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2"/>
          <w:tab w:val="left" w:leader="none" w:pos="6746"/>
        </w:tabs>
        <w:spacing w:after="0" w:before="0" w:line="240" w:lineRule="auto"/>
        <w:ind w:left="55" w:right="0" w:firstLine="0"/>
        <w:jc w:val="righ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tl w:val="0"/>
        </w:rPr>
        <w:t xml:space="preserve">         </w:t>
        <w:tab/>
        <w:tab/>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2"/>
          <w:tab w:val="left" w:leader="none" w:pos="6746"/>
        </w:tabs>
        <w:spacing w:after="0" w:before="0" w:line="240" w:lineRule="auto"/>
        <w:ind w:left="55" w:right="0" w:firstLine="0"/>
        <w:jc w:val="right"/>
        <w:rPr>
          <w:rFonts w:ascii="Georgia" w:cs="Georgia" w:eastAsia="Georgia" w:hAnsi="Georgi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2"/>
          <w:tab w:val="left" w:leader="none" w:pos="6746"/>
        </w:tabs>
        <w:spacing w:after="0" w:before="0" w:line="240" w:lineRule="auto"/>
        <w:ind w:left="55" w:right="0" w:firstLine="0"/>
        <w:jc w:val="right"/>
        <w:rPr>
          <w:rFonts w:ascii="Georgia" w:cs="Georgia" w:eastAsia="Georgia" w:hAnsi="Georgi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7"/>
          <w:tab w:val="left" w:leader="none" w:pos="6691"/>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13.000000000002" w:type="dxa"/>
        <w:jc w:val="left"/>
        <w:tblInd w:w="-111.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37"/>
        <w:gridCol w:w="3795"/>
        <w:gridCol w:w="4081"/>
        <w:tblGridChange w:id="0">
          <w:tblGrid>
            <w:gridCol w:w="2437"/>
            <w:gridCol w:w="3795"/>
            <w:gridCol w:w="408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-92709</wp:posOffset>
                  </wp:positionH>
                  <wp:positionV relativeFrom="paragraph">
                    <wp:posOffset>84455</wp:posOffset>
                  </wp:positionV>
                  <wp:extent cx="1522095" cy="1164590"/>
                  <wp:effectExtent b="635" l="635" r="635" t="635"/>
                  <wp:wrapTopAndBottom distB="0" distT="0"/>
                  <wp:docPr id="4" name="image2.png"/>
                  <a:graphic>
                    <a:graphicData uri="http://schemas.openxmlformats.org/drawingml/2006/picture">
                      <pic:pic>
                        <pic:nvPicPr>
                          <pic:cNvPr id="0" name="image2.png"/>
                          <pic:cNvPicPr preferRelativeResize="0"/>
                        </pic:nvPicPr>
                        <pic:blipFill>
                          <a:blip r:embed="rId6"/>
                          <a:srcRect b="-20" l="-13" r="-13" t="-20"/>
                          <a:stretch>
                            <a:fillRect/>
                          </a:stretch>
                        </pic:blipFill>
                        <pic:spPr>
                          <a:xfrm>
                            <a:off x="0" y="0"/>
                            <a:ext cx="1522095" cy="1164590"/>
                          </a:xfrm>
                          <a:prstGeom prst="rect"/>
                          <a:ln w="635">
                            <a:solidFill>
                              <a:srgbClr val="000000"/>
                            </a:solidFill>
                            <a:prstDash val="solid"/>
                          </a:ln>
                        </pic:spPr>
                      </pic:pic>
                    </a:graphicData>
                  </a:graphic>
                </wp:anchor>
              </w:drawing>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921385</wp:posOffset>
                  </wp:positionH>
                  <wp:positionV relativeFrom="paragraph">
                    <wp:posOffset>147955</wp:posOffset>
                  </wp:positionV>
                  <wp:extent cx="471805" cy="777875"/>
                  <wp:effectExtent b="0" l="0" r="0" t="0"/>
                  <wp:wrapTopAndBottom distB="0" distT="0"/>
                  <wp:docPr id="2" name="image4.png"/>
                  <a:graphic>
                    <a:graphicData uri="http://schemas.openxmlformats.org/drawingml/2006/picture">
                      <pic:pic>
                        <pic:nvPicPr>
                          <pic:cNvPr id="0" name="image4.png"/>
                          <pic:cNvPicPr preferRelativeResize="0"/>
                        </pic:nvPicPr>
                        <pic:blipFill>
                          <a:blip r:embed="rId7"/>
                          <a:srcRect b="-631" l="-1055" r="-1055" t="-631"/>
                          <a:stretch>
                            <a:fillRect/>
                          </a:stretch>
                        </pic:blipFill>
                        <pic:spPr>
                          <a:xfrm>
                            <a:off x="0" y="0"/>
                            <a:ext cx="471805" cy="7778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3268979</wp:posOffset>
                  </wp:positionH>
                  <wp:positionV relativeFrom="paragraph">
                    <wp:posOffset>186690</wp:posOffset>
                  </wp:positionV>
                  <wp:extent cx="737870" cy="92202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37870" cy="92202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2"/>
                <w:szCs w:val="22"/>
                <w:u w:val="none"/>
                <w:shd w:fill="auto" w:val="clear"/>
                <w:vertAlign w:val="baseline"/>
                <w:rtl w:val="0"/>
              </w:rPr>
              <w:t xml:space="preserve">Comune di Castelnuovo Berardenga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00B">
            <w:pPr>
              <w:jc w:val="center"/>
              <w:rPr>
                <w:sz w:val="22"/>
                <w:szCs w:val="22"/>
              </w:rPr>
            </w:pPr>
            <w:r w:rsidDel="00000000" w:rsidR="00000000" w:rsidRPr="00000000">
              <w:rPr>
                <w:sz w:val="22"/>
                <w:szCs w:val="22"/>
              </w:rPr>
              <w:drawing>
                <wp:inline distB="114300" distT="114300" distL="114300" distR="114300">
                  <wp:extent cx="663967" cy="64321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63967" cy="64321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3"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360" w:lineRule="auto"/>
        <w:ind w:left="10" w:right="0" w:hanging="10"/>
        <w:jc w:val="right"/>
        <w:rPr>
          <w:rFonts w:ascii="Georgia" w:cs="Georgia" w:eastAsia="Georgia" w:hAnsi="Georgia"/>
          <w:b w:val="1"/>
          <w:bCs w:val="1"/>
          <w:i w:val="1"/>
          <w:iCs w:val="1"/>
          <w:sz w:val="23"/>
          <w:szCs w:val="23"/>
          <w:u w:val="none"/>
        </w:rPr>
      </w:pPr>
      <w:r w:rsidDel="00000000" w:rsidR="00000000" w:rsidRPr="00000000">
        <w:rPr>
          <w:rtl w:val="0"/>
        </w:rPr>
      </w:r>
    </w:p>
    <w:p w:rsidR="00000000" w:rsidDel="00000000" w:rsidP="00000000" w:rsidRDefault="00000000" w:rsidRPr="00000000" w14:paraId="0000000E">
      <w:pPr>
        <w:spacing w:after="0" w:before="0" w:line="360" w:lineRule="auto"/>
        <w:ind w:left="10" w:right="0" w:hanging="10"/>
        <w:jc w:val="cente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MODULO PER FORMULAZIONE ISTANZA DI ACCESSO ALLA BORSA DI STUDIO</w:t>
      </w:r>
    </w:p>
    <w:p w:rsidR="00000000" w:rsidDel="00000000" w:rsidP="00000000" w:rsidRDefault="00000000" w:rsidRPr="00000000" w14:paraId="0000000F">
      <w:pPr>
        <w:spacing w:after="129" w:before="0" w:lineRule="auto"/>
        <w:ind w:left="10" w:right="13" w:hanging="10"/>
        <w:jc w:val="center"/>
        <w:rPr>
          <w:rFonts w:ascii="Georgia" w:cs="Georgia" w:eastAsia="Georgia" w:hAnsi="Georgia"/>
          <w:b w:val="1"/>
          <w:bCs w:val="1"/>
          <w:sz w:val="23"/>
          <w:szCs w:val="23"/>
          <w:u w:val="single"/>
        </w:rPr>
      </w:pPr>
      <w:r w:rsidDel="00000000" w:rsidR="00000000" w:rsidRPr="00000000">
        <w:rPr>
          <w:rFonts w:ascii="Georgia" w:cs="Georgia" w:eastAsia="Georgia" w:hAnsi="Georgia"/>
          <w:b w:val="1"/>
          <w:bCs w:val="1"/>
          <w:sz w:val="23"/>
          <w:szCs w:val="23"/>
          <w:u w:val="single"/>
          <w:rtl w:val="0"/>
        </w:rPr>
        <w:t xml:space="preserve">Anno Scolastico 2025/2026</w:t>
      </w:r>
    </w:p>
    <w:p w:rsidR="00000000" w:rsidDel="00000000" w:rsidP="00000000" w:rsidRDefault="00000000" w:rsidRPr="00000000" w14:paraId="00000010">
      <w:pPr>
        <w:spacing w:after="0" w:before="0" w:line="360" w:lineRule="auto"/>
        <w:ind w:left="0" w:right="14" w:firstLine="0"/>
        <w:jc w:val="center"/>
        <w:rPr/>
      </w:pPr>
      <w:r w:rsidDel="00000000" w:rsidR="00000000" w:rsidRPr="00000000">
        <w:rPr>
          <w:rFonts w:ascii="Georgia" w:cs="Georgia" w:eastAsia="Georgia" w:hAnsi="Georgia"/>
          <w:rtl w:val="0"/>
        </w:rPr>
        <w:t xml:space="preserve">D. Lgs n. 63/2017 e D.M. (MIM) n. 201/2025</w:t>
      </w:r>
      <w:r w:rsidDel="00000000" w:rsidR="00000000" w:rsidRPr="00000000">
        <w:rPr>
          <w:rtl w:val="0"/>
        </w:rPr>
      </w:r>
    </w:p>
    <w:p w:rsidR="00000000" w:rsidDel="00000000" w:rsidP="00000000" w:rsidRDefault="00000000" w:rsidRPr="00000000" w14:paraId="00000011">
      <w:pPr>
        <w:spacing w:after="0" w:before="0" w:line="360" w:lineRule="auto"/>
        <w:ind w:left="0" w:right="14" w:firstLine="0"/>
        <w:jc w:val="center"/>
        <w:rPr>
          <w:rFonts w:ascii="Georgia" w:cs="Georgia" w:eastAsia="Georgia" w:hAnsi="Georgia"/>
        </w:rPr>
      </w:pPr>
      <w:r w:rsidDel="00000000" w:rsidR="00000000" w:rsidRPr="00000000">
        <w:rPr>
          <w:rFonts w:ascii="Georgia" w:cs="Georgia" w:eastAsia="Georgia" w:hAnsi="Georgia"/>
          <w:rtl w:val="0"/>
        </w:rPr>
        <w:t xml:space="preserve">DGR n. 250/2026</w:t>
      </w:r>
    </w:p>
    <w:p w:rsidR="00000000" w:rsidDel="00000000" w:rsidP="00000000" w:rsidRDefault="00000000" w:rsidRPr="00000000" w14:paraId="00000012">
      <w:pPr>
        <w:spacing w:after="215" w:before="0" w:lineRule="auto"/>
        <w:rPr/>
      </w:pPr>
      <w:bookmarkStart w:colFirst="0" w:colLast="0" w:name="_l4tm96hpv9v" w:id="0"/>
      <w:bookmarkEnd w:id="0"/>
      <w:r w:rsidDel="00000000" w:rsidR="00000000" w:rsidRPr="00000000">
        <w:rPr>
          <w:rtl w:val="0"/>
        </w:rPr>
      </w:r>
    </w:p>
    <w:p w:rsidR="00000000" w:rsidDel="00000000" w:rsidP="00000000" w:rsidRDefault="00000000" w:rsidRPr="00000000" w14:paraId="00000013">
      <w:pPr>
        <w:pStyle w:val="Heading1"/>
        <w:numPr>
          <w:ilvl w:val="0"/>
          <w:numId w:val="1"/>
        </w:numPr>
        <w:spacing w:after="152" w:before="0" w:lineRule="auto"/>
        <w:ind w:left="0" w:right="4" w:firstLine="0"/>
        <w:rPr/>
      </w:pPr>
      <w:r w:rsidDel="00000000" w:rsidR="00000000" w:rsidRPr="00000000">
        <w:rPr>
          <w:rtl w:val="0"/>
        </w:rPr>
        <w:t xml:space="preserve">AL COMUNE DI CASTELNUOVO BERARDENGA</w:t>
      </w:r>
    </w:p>
    <w:p w:rsidR="00000000" w:rsidDel="00000000" w:rsidP="00000000" w:rsidRDefault="00000000" w:rsidRPr="00000000" w14:paraId="00000014">
      <w:pPr>
        <w:spacing w:after="0" w:before="0" w:line="360" w:lineRule="auto"/>
        <w:ind w:left="0" w:right="0" w:hanging="10"/>
        <w:rPr/>
      </w:pPr>
      <w:r w:rsidDel="00000000" w:rsidR="00000000" w:rsidRPr="00000000">
        <w:rPr>
          <w:rFonts w:ascii="Georgia" w:cs="Georgia" w:eastAsia="Georgia" w:hAnsi="Georgia"/>
          <w:b w:val="1"/>
          <w:bCs w:val="1"/>
          <w:sz w:val="21"/>
          <w:szCs w:val="21"/>
          <w:rtl w:val="0"/>
        </w:rPr>
        <w:t xml:space="preserve">Il/la sottoscritto/a</w:t>
      </w: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sz w:val="21"/>
          <w:szCs w:val="21"/>
          <w:rtl w:val="0"/>
        </w:rPr>
        <w:t xml:space="preserve">(generalità del/della richiedente)</w:t>
      </w:r>
      <w:r w:rsidDel="00000000" w:rsidR="00000000" w:rsidRPr="00000000">
        <w:rPr>
          <w:rtl w:val="0"/>
        </w:rPr>
      </w:r>
    </w:p>
    <w:tbl>
      <w:tblPr>
        <w:tblStyle w:val="Table2"/>
        <w:tblW w:w="10561.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8"/>
        <w:gridCol w:w="2887"/>
        <w:gridCol w:w="2108"/>
        <w:gridCol w:w="3168"/>
        <w:tblGridChange w:id="0">
          <w:tblGrid>
            <w:gridCol w:w="2398"/>
            <w:gridCol w:w="2887"/>
            <w:gridCol w:w="2108"/>
            <w:gridCol w:w="3168"/>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COGNOME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LUOGO DI NASCITA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 DI NASCITA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CODICE FISCALE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TEL. FISSO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TEL. CELLULARE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INDIRIZZO E-MAIL</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widowControl w:val="0"/>
              <w:spacing w:after="0" w:before="0" w:line="240" w:lineRule="auto"/>
              <w:rPr>
                <w:sz w:val="20"/>
                <w:szCs w:val="20"/>
              </w:rPr>
            </w:pPr>
            <w:r w:rsidDel="00000000" w:rsidR="00000000" w:rsidRPr="00000000">
              <w:rPr>
                <w:rtl w:val="0"/>
              </w:rPr>
            </w:r>
          </w:p>
        </w:tc>
      </w:tr>
    </w:tbl>
    <w:p w:rsidR="00000000" w:rsidDel="00000000" w:rsidP="00000000" w:rsidRDefault="00000000" w:rsidRPr="00000000" w14:paraId="00000029">
      <w:pPr>
        <w:spacing w:after="169" w:before="0" w:lineRule="auto"/>
        <w:rPr/>
      </w:pPr>
      <w:r w:rsidDel="00000000" w:rsidR="00000000" w:rsidRPr="00000000">
        <w:rPr>
          <w:rtl w:val="0"/>
        </w:rPr>
      </w:r>
    </w:p>
    <w:p w:rsidR="00000000" w:rsidDel="00000000" w:rsidP="00000000" w:rsidRDefault="00000000" w:rsidRPr="00000000" w14:paraId="0000002A">
      <w:pPr>
        <w:spacing w:after="0" w:before="0" w:line="360" w:lineRule="auto"/>
        <w:ind w:left="0" w:right="0" w:hanging="10"/>
        <w:rPr>
          <w:rFonts w:ascii="Georgia" w:cs="Georgia" w:eastAsia="Georgia" w:hAnsi="Georgia"/>
          <w:b w:val="1"/>
          <w:bCs w:val="1"/>
          <w:sz w:val="21"/>
          <w:szCs w:val="21"/>
        </w:rPr>
      </w:pPr>
      <w:r w:rsidDel="00000000" w:rsidR="00000000" w:rsidRPr="00000000">
        <w:rPr>
          <w:rFonts w:ascii="Georgia" w:cs="Georgia" w:eastAsia="Georgia" w:hAnsi="Georgia"/>
          <w:b w:val="1"/>
          <w:bCs w:val="1"/>
          <w:sz w:val="21"/>
          <w:szCs w:val="21"/>
          <w:rtl w:val="0"/>
        </w:rPr>
        <w:t xml:space="preserve">In qualità di</w:t>
      </w:r>
    </w:p>
    <w:p w:rsidR="00000000" w:rsidDel="00000000" w:rsidP="00000000" w:rsidRDefault="00000000" w:rsidRPr="00000000" w14:paraId="0000002B">
      <w:pPr>
        <w:spacing w:after="0" w:before="0" w:line="360" w:lineRule="auto"/>
        <w:ind w:left="284" w:right="0" w:hanging="10"/>
        <w:rPr/>
      </w:pPr>
      <w:r w:rsidDel="00000000" w:rsidR="00000000" w:rsidRPr="00000000">
        <w:rPr>
          <w:rFonts w:ascii="Noto Sans Symbols" w:cs="Noto Sans Symbols" w:eastAsia="Noto Sans Symbols" w:hAnsi="Noto Sans Symbols"/>
          <w:sz w:val="21"/>
          <w:szCs w:val="21"/>
          <w:rtl w:val="0"/>
        </w:rPr>
        <w:t xml:space="preserve">❑</w:t>
      </w:r>
      <w:r w:rsidDel="00000000" w:rsidR="00000000" w:rsidRPr="00000000">
        <w:rPr>
          <w:rFonts w:ascii="Georgia" w:cs="Georgia" w:eastAsia="Georgia" w:hAnsi="Georgia"/>
          <w:sz w:val="21"/>
          <w:szCs w:val="21"/>
          <w:rtl w:val="0"/>
        </w:rPr>
        <w:tab/>
        <w:t xml:space="preserve">Genitore di</w:t>
      </w:r>
      <w:r w:rsidDel="00000000" w:rsidR="00000000" w:rsidRPr="00000000">
        <w:rPr>
          <w:rtl w:val="0"/>
        </w:rPr>
      </w:r>
    </w:p>
    <w:p w:rsidR="00000000" w:rsidDel="00000000" w:rsidP="00000000" w:rsidRDefault="00000000" w:rsidRPr="00000000" w14:paraId="0000002C">
      <w:pPr>
        <w:spacing w:after="0" w:before="0" w:line="360" w:lineRule="auto"/>
        <w:ind w:left="284" w:right="0" w:hanging="10"/>
        <w:rPr/>
      </w:pPr>
      <w:r w:rsidDel="00000000" w:rsidR="00000000" w:rsidRPr="00000000">
        <w:rPr>
          <w:rFonts w:ascii="Noto Sans Symbols" w:cs="Noto Sans Symbols" w:eastAsia="Noto Sans Symbols" w:hAnsi="Noto Sans Symbols"/>
          <w:sz w:val="21"/>
          <w:szCs w:val="21"/>
          <w:rtl w:val="0"/>
        </w:rPr>
        <w:t xml:space="preserve">❑</w:t>
      </w:r>
      <w:r w:rsidDel="00000000" w:rsidR="00000000" w:rsidRPr="00000000">
        <w:rPr>
          <w:rFonts w:ascii="Georgia" w:cs="Georgia" w:eastAsia="Georgia" w:hAnsi="Georgia"/>
          <w:sz w:val="21"/>
          <w:szCs w:val="21"/>
          <w:rtl w:val="0"/>
        </w:rPr>
        <w:tab/>
        <w:t xml:space="preserve">Legale rappresentante del/della minore</w:t>
      </w:r>
      <w:r w:rsidDel="00000000" w:rsidR="00000000" w:rsidRPr="00000000">
        <w:rPr>
          <w:rtl w:val="0"/>
        </w:rPr>
      </w:r>
    </w:p>
    <w:p w:rsidR="00000000" w:rsidDel="00000000" w:rsidP="00000000" w:rsidRDefault="00000000" w:rsidRPr="00000000" w14:paraId="0000002D">
      <w:pPr>
        <w:spacing w:after="0" w:before="0" w:line="360" w:lineRule="auto"/>
        <w:ind w:left="284" w:right="0" w:hanging="10"/>
        <w:rPr/>
      </w:pPr>
      <w:r w:rsidDel="00000000" w:rsidR="00000000" w:rsidRPr="00000000">
        <w:rPr>
          <w:rFonts w:ascii="Noto Sans Symbols" w:cs="Noto Sans Symbols" w:eastAsia="Noto Sans Symbols" w:hAnsi="Noto Sans Symbols"/>
          <w:sz w:val="21"/>
          <w:szCs w:val="21"/>
          <w:rtl w:val="0"/>
        </w:rPr>
        <w:t xml:space="preserve">❑</w:t>
      </w:r>
      <w:r w:rsidDel="00000000" w:rsidR="00000000" w:rsidRPr="00000000">
        <w:rPr>
          <w:rFonts w:ascii="Georgia" w:cs="Georgia" w:eastAsia="Georgia" w:hAnsi="Georgia"/>
          <w:sz w:val="21"/>
          <w:szCs w:val="21"/>
          <w:rtl w:val="0"/>
        </w:rPr>
        <w:tab/>
        <w:t xml:space="preserve">Studente/Studentessa maggiorenne</w:t>
      </w:r>
      <w:r w:rsidDel="00000000" w:rsidR="00000000" w:rsidRPr="00000000">
        <w:rPr>
          <w:rtl w:val="0"/>
        </w:rPr>
      </w:r>
    </w:p>
    <w:p w:rsidR="00000000" w:rsidDel="00000000" w:rsidP="00000000" w:rsidRDefault="00000000" w:rsidRPr="00000000" w14:paraId="0000002E">
      <w:pPr>
        <w:spacing w:after="0" w:before="0" w:lineRule="auto"/>
        <w:ind w:left="0" w:right="0" w:hanging="10"/>
        <w:rPr>
          <w:rFonts w:ascii="Georgia" w:cs="Georgia" w:eastAsia="Georgia" w:hAnsi="Georgia"/>
          <w:i w:val="1"/>
          <w:iCs w:val="1"/>
          <w:sz w:val="21"/>
          <w:szCs w:val="21"/>
        </w:rPr>
      </w:pPr>
      <w:r w:rsidDel="00000000" w:rsidR="00000000" w:rsidRPr="00000000">
        <w:rPr>
          <w:rtl w:val="0"/>
        </w:rPr>
      </w:r>
    </w:p>
    <w:p w:rsidR="00000000" w:rsidDel="00000000" w:rsidP="00000000" w:rsidRDefault="00000000" w:rsidRPr="00000000" w14:paraId="0000002F">
      <w:pPr>
        <w:spacing w:after="0" w:before="0" w:line="360" w:lineRule="auto"/>
        <w:ind w:left="0" w:right="0" w:hanging="10"/>
        <w:rPr>
          <w:rFonts w:ascii="Georgia" w:cs="Georgia" w:eastAsia="Georgia" w:hAnsi="Georgia"/>
          <w:i w:val="1"/>
          <w:iCs w:val="1"/>
          <w:sz w:val="21"/>
          <w:szCs w:val="21"/>
        </w:rPr>
      </w:pPr>
      <w:r w:rsidDel="00000000" w:rsidR="00000000" w:rsidRPr="00000000">
        <w:rPr>
          <w:rFonts w:ascii="Georgia" w:cs="Georgia" w:eastAsia="Georgia" w:hAnsi="Georgia"/>
          <w:i w:val="1"/>
          <w:iCs w:val="1"/>
          <w:sz w:val="21"/>
          <w:szCs w:val="21"/>
          <w:rtl w:val="0"/>
        </w:rPr>
        <w:t xml:space="preserve">(generalità e dati di residenza anagrafica della/o studentessa/studente)</w:t>
      </w:r>
    </w:p>
    <w:tbl>
      <w:tblPr>
        <w:tblStyle w:val="Table3"/>
        <w:tblW w:w="10561.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8"/>
        <w:gridCol w:w="2887"/>
        <w:gridCol w:w="2108"/>
        <w:gridCol w:w="3168"/>
        <w:tblGridChange w:id="0">
          <w:tblGrid>
            <w:gridCol w:w="2398"/>
            <w:gridCol w:w="2887"/>
            <w:gridCol w:w="2108"/>
            <w:gridCol w:w="3168"/>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COGNOME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LUOGO DI NASCITA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 DI NASCITA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CODICE FISCALE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VIA/PIAZZA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 CIVICO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widowControl w:val="0"/>
              <w:spacing w:after="0" w:before="0" w:line="240"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COMUNE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widowControl w:val="0"/>
              <w:spacing w:after="0"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PROVINCIA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widowControl w:val="0"/>
              <w:spacing w:after="0" w:before="0" w:line="240" w:lineRule="auto"/>
              <w:rPr>
                <w:sz w:val="20"/>
                <w:szCs w:val="20"/>
              </w:rPr>
            </w:pPr>
            <w:r w:rsidDel="00000000" w:rsidR="00000000" w:rsidRPr="00000000">
              <w:rPr>
                <w:rtl w:val="0"/>
              </w:rPr>
            </w:r>
          </w:p>
        </w:tc>
      </w:tr>
    </w:tbl>
    <w:p w:rsidR="00000000" w:rsidDel="00000000" w:rsidP="00000000" w:rsidRDefault="00000000" w:rsidRPr="00000000" w14:paraId="00000044">
      <w:pPr>
        <w:spacing w:after="204" w:before="0" w:lineRule="auto"/>
        <w:rPr/>
      </w:pPr>
      <w:r w:rsidDel="00000000" w:rsidR="00000000" w:rsidRPr="00000000">
        <w:rPr>
          <w:rtl w:val="0"/>
        </w:rPr>
      </w:r>
    </w:p>
    <w:p w:rsidR="00000000" w:rsidDel="00000000" w:rsidP="00000000" w:rsidRDefault="00000000" w:rsidRPr="00000000" w14:paraId="00000045">
      <w:pPr>
        <w:spacing w:after="0" w:before="0" w:line="360" w:lineRule="auto"/>
        <w:ind w:left="0" w:right="0" w:hanging="10"/>
        <w:rPr/>
      </w:pPr>
      <w:r w:rsidDel="00000000" w:rsidR="00000000" w:rsidRPr="00000000">
        <w:rPr>
          <w:rFonts w:ascii="Georgia" w:cs="Georgia" w:eastAsia="Georgia" w:hAnsi="Georgia"/>
          <w:b w:val="1"/>
          <w:bCs w:val="1"/>
          <w:sz w:val="21"/>
          <w:szCs w:val="21"/>
          <w:rtl w:val="0"/>
        </w:rPr>
        <w:t xml:space="preserve">Iscritto/a per l’anno scolastico 2025/2026 presso </w:t>
      </w:r>
      <w:r w:rsidDel="00000000" w:rsidR="00000000" w:rsidRPr="00000000">
        <w:rPr>
          <w:rFonts w:ascii="Georgia" w:cs="Georgia" w:eastAsia="Georgia" w:hAnsi="Georgia"/>
          <w:i w:val="1"/>
          <w:iCs w:val="1"/>
          <w:sz w:val="21"/>
          <w:szCs w:val="21"/>
          <w:rtl w:val="0"/>
        </w:rPr>
        <w:t xml:space="preserve">(dati riferiti all’Istituto secondario superiore  di 2° grado frequentato)</w:t>
      </w:r>
      <w:r w:rsidDel="00000000" w:rsidR="00000000" w:rsidRPr="00000000">
        <w:rPr>
          <w:rtl w:val="0"/>
        </w:rPr>
      </w:r>
    </w:p>
    <w:tbl>
      <w:tblPr>
        <w:tblStyle w:val="Table4"/>
        <w:tblW w:w="10561.0" w:type="dxa"/>
        <w:jc w:val="left"/>
        <w:tblInd w:w="-82.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2306"/>
        <w:gridCol w:w="861"/>
        <w:gridCol w:w="2108"/>
        <w:gridCol w:w="3168"/>
        <w:tblGridChange w:id="0">
          <w:tblGrid>
            <w:gridCol w:w="2118"/>
            <w:gridCol w:w="2306"/>
            <w:gridCol w:w="861"/>
            <w:gridCol w:w="2108"/>
            <w:gridCol w:w="3168"/>
          </w:tblGrid>
        </w:tblGridChange>
      </w:tblGrid>
      <w:tr>
        <w:trPr>
          <w:cantSplit w:val="0"/>
          <w:trHeight w:val="6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widowControl w:val="0"/>
              <w:spacing w:after="0" w:before="0" w:line="240" w:lineRule="auto"/>
              <w:ind w:left="0" w:right="0" w:firstLine="2"/>
              <w:jc w:val="both"/>
              <w:rPr/>
            </w:pPr>
            <w:r w:rsidDel="00000000" w:rsidR="00000000" w:rsidRPr="00000000">
              <w:rPr>
                <w:rFonts w:ascii="Georgia" w:cs="Georgia" w:eastAsia="Georgia" w:hAnsi="Georgia"/>
                <w:sz w:val="20"/>
                <w:szCs w:val="20"/>
                <w:rtl w:val="0"/>
              </w:rPr>
              <w:t xml:space="preserve">DENOMINAZIONE della ISTITUZIONE </w:t>
            </w:r>
            <w:r w:rsidDel="00000000" w:rsidR="00000000" w:rsidRPr="00000000">
              <w:rPr>
                <w:rFonts w:ascii="Georgia" w:cs="Georgia" w:eastAsia="Georgia" w:hAnsi="Georgia"/>
                <w:b w:val="1"/>
                <w:bCs w:val="1"/>
                <w:sz w:val="20"/>
                <w:szCs w:val="20"/>
                <w:rtl w:val="0"/>
              </w:rPr>
              <w:t xml:space="preserve">Secondaria di 2° grado</w:t>
            </w:r>
            <w:r w:rsidDel="00000000" w:rsidR="00000000" w:rsidRPr="00000000">
              <w:rPr>
                <w:rFonts w:ascii="Georgia" w:cs="Georgia" w:eastAsia="Georgia" w:hAnsi="Georgia"/>
                <w:sz w:val="20"/>
                <w:szCs w:val="20"/>
                <w:rtl w:val="0"/>
              </w:rPr>
              <w:t xml:space="preserve"> a cui si è iscritti/e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widowControl w:val="0"/>
              <w:spacing w:after="0" w:before="0" w:line="240" w:lineRule="auto"/>
              <w:rPr>
                <w:sz w:val="20"/>
                <w:szCs w:val="20"/>
              </w:rPr>
            </w:pPr>
            <w:r w:rsidDel="00000000" w:rsidR="00000000" w:rsidRPr="00000000">
              <w:rPr>
                <w:rtl w:val="0"/>
              </w:rPr>
            </w:r>
          </w:p>
        </w:tc>
      </w:tr>
      <w:tr>
        <w:trPr>
          <w:cantSplit w:val="0"/>
          <w:trHeight w:val="6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widowControl w:val="0"/>
              <w:spacing w:after="0" w:before="0" w:line="240" w:lineRule="auto"/>
              <w:ind w:left="0" w:right="0" w:firstLine="2"/>
              <w:jc w:val="both"/>
              <w:rPr>
                <w:rFonts w:ascii="Georgia" w:cs="Georgia" w:eastAsia="Georgia" w:hAnsi="Georgia"/>
              </w:rPr>
            </w:pPr>
            <w:r w:rsidDel="00000000" w:rsidR="00000000" w:rsidRPr="00000000">
              <w:rPr>
                <w:rFonts w:ascii="Georgia" w:cs="Georgia" w:eastAsia="Georgia" w:hAnsi="Georgia"/>
                <w:sz w:val="20"/>
                <w:szCs w:val="20"/>
                <w:rtl w:val="0"/>
              </w:rPr>
              <w:t xml:space="preserve">CODICE MECCANOGRAFICO della ISTITUZIONE </w:t>
            </w:r>
            <w:r w:rsidDel="00000000" w:rsidR="00000000" w:rsidRPr="00000000">
              <w:rPr>
                <w:rFonts w:ascii="Georgia" w:cs="Georgia" w:eastAsia="Georgia" w:hAnsi="Georgia"/>
                <w:b w:val="1"/>
                <w:bCs w:val="1"/>
                <w:sz w:val="20"/>
                <w:szCs w:val="20"/>
                <w:rtl w:val="0"/>
              </w:rPr>
              <w:t xml:space="preserve">Secondaria di 2° grado</w:t>
            </w:r>
            <w:r w:rsidDel="00000000" w:rsidR="00000000" w:rsidRPr="00000000">
              <w:rPr>
                <w:rFonts w:ascii="Georgia" w:cs="Georgia" w:eastAsia="Georgia" w:hAnsi="Georgia"/>
                <w:sz w:val="20"/>
                <w:szCs w:val="20"/>
                <w:rtl w:val="0"/>
              </w:rPr>
              <w:t xml:space="preserve"> a cui si è iscritti /e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widowControl w:val="0"/>
              <w:spacing w:after="0" w:before="0" w:line="240" w:lineRule="auto"/>
              <w:rPr>
                <w:sz w:val="20"/>
                <w:szCs w:val="20"/>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widowControl w:val="0"/>
              <w:spacing w:after="0" w:before="0" w:line="240" w:lineRule="auto"/>
              <w:ind w:left="2" w:righ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VIA/PIAZZA</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widowControl w:val="0"/>
              <w:spacing w:after="0" w:before="0" w:line="240" w:lineRule="auto"/>
              <w:ind w:left="2" w:righ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 CIVICO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widowControl w:val="0"/>
              <w:spacing w:after="0" w:before="0" w:line="240" w:lineRule="auto"/>
              <w:rPr>
                <w:sz w:val="20"/>
                <w:szCs w:val="20"/>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widowControl w:val="0"/>
              <w:spacing w:after="0" w:before="0" w:line="240" w:lineRule="auto"/>
              <w:ind w:left="2" w:righ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COMUNE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widowControl w:val="0"/>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widowControl w:val="0"/>
              <w:spacing w:after="0" w:before="0" w:line="240" w:lineRule="auto"/>
              <w:ind w:left="2" w:righ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PROVINCIA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widowControl w:val="0"/>
              <w:spacing w:after="0" w:before="0" w:line="240" w:lineRule="auto"/>
              <w:rPr>
                <w:sz w:val="20"/>
                <w:szCs w:val="20"/>
              </w:rPr>
            </w:pPr>
            <w:r w:rsidDel="00000000" w:rsidR="00000000" w:rsidRPr="00000000">
              <w:rPr>
                <w:rtl w:val="0"/>
              </w:rPr>
            </w:r>
          </w:p>
        </w:tc>
      </w:tr>
      <w:tr>
        <w:trPr>
          <w:cantSplit w:val="0"/>
          <w:trHeight w:val="6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widowControl w:val="0"/>
              <w:spacing w:after="0" w:before="0" w:line="240" w:lineRule="auto"/>
              <w:ind w:left="0" w:right="0" w:firstLine="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Classe frequentata nell'a.s. 2025/2026</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widowControl w:val="0"/>
              <w:spacing w:after="0" w:before="0" w:line="240" w:lineRule="auto"/>
              <w:jc w:val="center"/>
              <w:rPr/>
            </w:pP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1         </w:t>
            </w: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2         </w:t>
            </w: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3         </w:t>
            </w: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4         </w:t>
            </w: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5         </w:t>
            </w: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Fonts w:ascii="Georgia" w:cs="Georgia" w:eastAsia="Georgia" w:hAnsi="Georgia"/>
                <w:sz w:val="20"/>
                <w:szCs w:val="20"/>
                <w:rtl w:val="0"/>
              </w:rPr>
              <w:t xml:space="preserve">6</w:t>
            </w:r>
            <w:r w:rsidDel="00000000" w:rsidR="00000000" w:rsidRPr="00000000">
              <w:rPr>
                <w:rtl w:val="0"/>
              </w:rPr>
            </w:r>
          </w:p>
        </w:tc>
      </w:tr>
    </w:tbl>
    <w:p w:rsidR="00000000" w:rsidDel="00000000" w:rsidP="00000000" w:rsidRDefault="00000000" w:rsidRPr="00000000" w14:paraId="0000005F">
      <w:pP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 Da verificare da parte dell’operatore /operatrice comunale.</w:t>
      </w:r>
    </w:p>
    <w:p w:rsidR="00000000" w:rsidDel="00000000" w:rsidP="00000000" w:rsidRDefault="00000000" w:rsidRPr="00000000" w14:paraId="00000060">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1">
      <w:pPr>
        <w:spacing w:after="0" w:before="0" w:lineRule="auto"/>
        <w:rPr/>
      </w:pPr>
      <w:r w:rsidDel="00000000" w:rsidR="00000000" w:rsidRPr="00000000">
        <w:rPr>
          <w:rtl w:val="0"/>
        </w:rPr>
      </w:r>
    </w:p>
    <w:p w:rsidR="00000000" w:rsidDel="00000000" w:rsidP="00000000" w:rsidRDefault="00000000" w:rsidRPr="00000000" w14:paraId="00000062">
      <w:pPr>
        <w:spacing w:after="194" w:before="0" w:line="264" w:lineRule="auto"/>
        <w:ind w:left="-5" w:right="0" w:hanging="10"/>
        <w:jc w:val="cente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CHIEDE</w:t>
      </w:r>
    </w:p>
    <w:p w:rsidR="00000000" w:rsidDel="00000000" w:rsidP="00000000" w:rsidRDefault="00000000" w:rsidRPr="00000000" w14:paraId="00000063">
      <w:pPr>
        <w:spacing w:after="194" w:before="0" w:line="264" w:lineRule="auto"/>
        <w:ind w:left="-5" w:right="0" w:hanging="10"/>
        <w:jc w:val="both"/>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4">
      <w:pPr>
        <w:spacing w:after="194" w:before="0" w:line="264" w:lineRule="auto"/>
        <w:ind w:left="-5" w:right="0" w:hanging="10"/>
        <w:jc w:val="both"/>
        <w:rPr/>
      </w:pPr>
      <w:r w:rsidDel="00000000" w:rsidR="00000000" w:rsidRPr="00000000">
        <w:rPr>
          <w:rFonts w:ascii="Georgia" w:cs="Georgia" w:eastAsia="Georgia" w:hAnsi="Georgia"/>
          <w:sz w:val="21"/>
          <w:szCs w:val="21"/>
          <w:rtl w:val="0"/>
        </w:rPr>
        <w:t xml:space="preserve">di accedere al beneficio di cui al Decreto del Ministero dell’Istruzione e del Merito n. 201 del 31/109/2025 e, a tal fine,</w:t>
      </w:r>
      <w:r w:rsidDel="00000000" w:rsidR="00000000" w:rsidRPr="00000000">
        <w:rPr>
          <w:rtl w:val="0"/>
        </w:rPr>
      </w:r>
    </w:p>
    <w:p w:rsidR="00000000" w:rsidDel="00000000" w:rsidP="00000000" w:rsidRDefault="00000000" w:rsidRPr="00000000" w14:paraId="00000065">
      <w:pPr>
        <w:spacing w:after="194" w:before="0" w:line="264" w:lineRule="auto"/>
        <w:ind w:left="-5" w:right="0" w:hanging="10"/>
        <w:jc w:val="both"/>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6">
      <w:pPr>
        <w:spacing w:after="194" w:before="0" w:line="264" w:lineRule="auto"/>
        <w:ind w:left="-5" w:right="0" w:hanging="10"/>
        <w:jc w:val="cente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DICHIARA</w:t>
      </w:r>
    </w:p>
    <w:p w:rsidR="00000000" w:rsidDel="00000000" w:rsidP="00000000" w:rsidRDefault="00000000" w:rsidRPr="00000000" w14:paraId="00000067">
      <w:pPr>
        <w:spacing w:after="194" w:before="0" w:line="264" w:lineRule="auto"/>
        <w:ind w:left="-5" w:right="0" w:hanging="10"/>
        <w:jc w:val="both"/>
        <w:rPr>
          <w:rFonts w:ascii="Georgia" w:cs="Georgia" w:eastAsia="Georgia" w:hAnsi="Georgia"/>
          <w:sz w:val="21"/>
          <w:szCs w:val="21"/>
          <w:highlight w:val="yellow"/>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Il/la richiedente che partecipa al bando attesta la situazione economica del nucleo familiare, o ISEE Minorenne nei casi previsti, con dichiarazione sostitutiva unica, di cui all’art. 10 del D.P.C.M. del 5 dicembre 2013, n. 159 e  ss.mm.ii.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tal fine dichiara che 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indicatore della situazione economica equivalente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(ISEE) è il seguente: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euro______________________ come da attestazione ISEE, in corso di validità, il  Codice Fiscale del/la Dichiarante ISEE è_____________- e il Numero di Protocollo dell’attestazione  ISEE dell’INPS è _____________________</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94" w:before="0" w:line="276" w:lineRule="auto"/>
        <w:ind w:left="-15" w:right="0" w:firstLine="324"/>
        <w:jc w:val="both"/>
        <w:rPr>
          <w:rFonts w:ascii="Georgia" w:cs="Georgia" w:eastAsia="Georgia" w:hAnsi="Georgia"/>
          <w:b w:val="0"/>
          <w:bCs w:val="0"/>
          <w:i w:val="0"/>
          <w:iCs w:val="0"/>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6B">
      <w:pPr>
        <w:spacing w:after="194" w:before="0" w:line="276" w:lineRule="auto"/>
        <w:ind w:left="-15" w:right="0" w:firstLine="324"/>
        <w:jc w:val="both"/>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Il/la sottoscritto/a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000000" w:rsidDel="00000000" w:rsidP="00000000" w:rsidRDefault="00000000" w:rsidRPr="00000000" w14:paraId="0000006C">
      <w:pPr>
        <w:spacing w:after="194" w:before="0" w:line="276" w:lineRule="auto"/>
        <w:ind w:left="334" w:right="0" w:hanging="10"/>
        <w:jc w:val="both"/>
        <w:rPr/>
      </w:pPr>
      <w:r w:rsidDel="00000000" w:rsidR="00000000" w:rsidRPr="00000000">
        <w:rPr>
          <w:rFonts w:ascii="Georgia" w:cs="Georgia" w:eastAsia="Georgia" w:hAnsi="Georgia"/>
          <w:sz w:val="21"/>
          <w:szCs w:val="21"/>
          <w:rtl w:val="0"/>
        </w:rPr>
        <w:t xml:space="preserve">Il/la sottoscritto/a dichiara di </w:t>
      </w:r>
      <w:r w:rsidDel="00000000" w:rsidR="00000000" w:rsidRPr="00000000">
        <w:rPr>
          <w:rFonts w:ascii="Georgia" w:cs="Georgia" w:eastAsia="Georgia" w:hAnsi="Georgia"/>
          <w:b w:val="1"/>
          <w:bCs w:val="1"/>
          <w:sz w:val="21"/>
          <w:szCs w:val="21"/>
          <w:u w:val="single"/>
          <w:rtl w:val="0"/>
        </w:rPr>
        <w:t xml:space="preserve">non essere beneficiario/a  del contributo </w:t>
      </w:r>
      <w:r w:rsidDel="00000000" w:rsidR="00000000" w:rsidRPr="00000000">
        <w:rPr>
          <w:rFonts w:ascii="Georgia" w:cs="Georgia" w:eastAsia="Georgia" w:hAnsi="Georgia"/>
          <w:sz w:val="21"/>
          <w:szCs w:val="21"/>
          <w:rtl w:val="0"/>
        </w:rPr>
        <w:t xml:space="preserve">  Libri Gratis.</w:t>
      </w:r>
      <w:r w:rsidDel="00000000" w:rsidR="00000000" w:rsidRPr="00000000">
        <w:rPr>
          <w:rtl w:val="0"/>
        </w:rPr>
      </w:r>
    </w:p>
    <w:p w:rsidR="00000000" w:rsidDel="00000000" w:rsidP="00000000" w:rsidRDefault="00000000" w:rsidRPr="00000000" w14:paraId="0000006D">
      <w:pPr>
        <w:spacing w:after="158" w:before="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6E">
      <w:pPr>
        <w:spacing w:after="177" w:before="0" w:line="246.99999999999994" w:lineRule="auto"/>
        <w:ind w:left="-5" w:right="0" w:hanging="9"/>
        <w:jc w:val="both"/>
        <w:rPr>
          <w:rFonts w:ascii="Georgia" w:cs="Georgia" w:eastAsia="Georgia" w:hAnsi="Georgia"/>
          <w:sz w:val="17"/>
          <w:szCs w:val="17"/>
          <w:u w:val="single"/>
        </w:rPr>
      </w:pPr>
      <w:r w:rsidDel="00000000" w:rsidR="00000000" w:rsidRPr="00000000">
        <w:rPr>
          <w:rFonts w:ascii="Georgia" w:cs="Georgia" w:eastAsia="Georgia" w:hAnsi="Georgia"/>
          <w:sz w:val="17"/>
          <w:szCs w:val="17"/>
          <w:u w:val="single"/>
          <w:rtl w:val="0"/>
        </w:rPr>
        <w:t xml:space="preserve">Informativa ai sensi del D.Lgs. 196/2003, integrato con le modifiche introdotte dal D.Lgs. 101/2018 e del Regolamento (UE) 2016/679 relativi alla protezione delle persone fisiche con riguardo al trattamento dei dati personali, nonché alla libera circolazione di tali dati.</w:t>
      </w:r>
    </w:p>
    <w:p w:rsidR="00000000" w:rsidDel="00000000" w:rsidP="00000000" w:rsidRDefault="00000000" w:rsidRPr="00000000" w14:paraId="0000006F">
      <w:pPr>
        <w:spacing w:after="230" w:before="0" w:line="240" w:lineRule="auto"/>
        <w:ind w:left="0" w:right="0" w:firstLine="1"/>
        <w:jc w:val="both"/>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La informiamo che i Suoi dati saranno trattati nell'osservanza delle medesime norme in maniera informatizzata e/o manuale per procedere ai necessari adempimenti e verifiche relativi al procedimento di erogazione borse di studio MI - Anno Scolastico 2025/2026.</w:t>
      </w:r>
    </w:p>
    <w:p w:rsidR="00000000" w:rsidDel="00000000" w:rsidP="00000000" w:rsidRDefault="00000000" w:rsidRPr="00000000" w14:paraId="00000070">
      <w:pPr>
        <w:spacing w:after="2" w:before="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71">
      <w:pPr>
        <w:spacing w:after="2" w:before="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2">
      <w:pPr>
        <w:spacing w:after="2" w:before="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3">
      <w:pPr>
        <w:spacing w:after="2" w:before="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4">
      <w:pPr>
        <w:tabs>
          <w:tab w:val="center" w:leader="none" w:pos="1134"/>
          <w:tab w:val="center" w:leader="none" w:pos="7797"/>
        </w:tabs>
        <w:spacing w:after="204" w:before="0" w:lineRule="auto"/>
        <w:ind w:left="0" w:right="2" w:firstLine="0"/>
        <w:rPr>
          <w:rFonts w:ascii="Georgia" w:cs="Georgia" w:eastAsia="Georgia" w:hAnsi="Georgia"/>
          <w:sz w:val="21"/>
          <w:szCs w:val="21"/>
        </w:rPr>
      </w:pPr>
      <w:r w:rsidDel="00000000" w:rsidR="00000000" w:rsidRPr="00000000">
        <w:rPr>
          <w:rFonts w:ascii="Georgia" w:cs="Georgia" w:eastAsia="Georgia" w:hAnsi="Georgia"/>
          <w:sz w:val="21"/>
          <w:szCs w:val="21"/>
          <w:rtl w:val="0"/>
        </w:rPr>
        <w:tab/>
        <w:t xml:space="preserve">Data</w:t>
        <w:tab/>
        <w:t xml:space="preserve">Firma del/la richiedente </w:t>
      </w:r>
    </w:p>
    <w:p w:rsidR="00000000" w:rsidDel="00000000" w:rsidP="00000000" w:rsidRDefault="00000000" w:rsidRPr="00000000" w14:paraId="00000075">
      <w:pPr>
        <w:tabs>
          <w:tab w:val="center" w:leader="none" w:pos="1134"/>
          <w:tab w:val="center" w:leader="none" w:pos="7797"/>
        </w:tabs>
        <w:spacing w:after="2" w:before="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ab/>
        <w:t xml:space="preserve">__ /__ /____</w:t>
        <w:tab/>
        <w:t xml:space="preserve">______________________________</w:t>
      </w:r>
    </w:p>
    <w:p w:rsidR="00000000" w:rsidDel="00000000" w:rsidP="00000000" w:rsidRDefault="00000000" w:rsidRPr="00000000" w14:paraId="00000076">
      <w:pPr>
        <w:spacing w:after="2" w:before="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7">
      <w:pPr>
        <w:spacing w:after="2" w:before="0" w:lineRule="auto"/>
        <w:rPr/>
      </w:pPr>
      <w:r w:rsidDel="00000000" w:rsidR="00000000" w:rsidRPr="00000000">
        <w:rPr>
          <w:rtl w:val="0"/>
        </w:rPr>
      </w:r>
    </w:p>
    <w:p w:rsidR="00000000" w:rsidDel="00000000" w:rsidP="00000000" w:rsidRDefault="00000000" w:rsidRPr="00000000" w14:paraId="00000078">
      <w:pPr>
        <w:spacing w:after="112" w:before="0" w:lineRule="auto"/>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9">
      <w:pPr>
        <w:spacing w:after="177" w:before="0" w:line="246.99999999999994" w:lineRule="auto"/>
        <w:ind w:left="-5" w:right="0" w:hanging="9"/>
        <w:rPr>
          <w:rFonts w:ascii="Times New Roman" w:cs="Times New Roman" w:eastAsia="Times New Roman" w:hAnsi="Times New Roman"/>
          <w:b w:val="1"/>
          <w:bCs w:val="1"/>
          <w:sz w:val="20"/>
          <w:szCs w:val="20"/>
        </w:rPr>
      </w:pPr>
      <w:r w:rsidDel="00000000" w:rsidR="00000000" w:rsidRPr="00000000">
        <w:rPr>
          <w:rtl w:val="0"/>
        </w:rPr>
      </w:r>
    </w:p>
    <w:sectPr>
      <w:pgSz w:h="16838" w:w="11906" w:orient="portrait"/>
      <w:pgMar w:bottom="567" w:top="567" w:left="851" w:right="8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ourier New"/>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rFonts w:ascii="Noto Sans Symbols" w:cs="Noto Sans Symbols" w:eastAsia="Noto Sans Symbols" w:hAnsi="Noto Sans Symbols"/>
        <w:u w:val="single"/>
      </w:rPr>
    </w:lvl>
    <w:lvl w:ilvl="1">
      <w:start w:val="1"/>
      <w:numFmt w:val="decimal"/>
      <w:lvlText w:val=""/>
      <w:lvlJc w:val="left"/>
      <w:pPr>
        <w:ind w:left="576" w:hanging="576"/>
      </w:pPr>
      <w:rPr>
        <w:rFonts w:ascii="Courier New" w:cs="Courier New" w:eastAsia="Courier New" w:hAnsi="Courier New"/>
      </w:rPr>
    </w:lvl>
    <w:lvl w:ilvl="2">
      <w:start w:val="1"/>
      <w:numFmt w:val="decimal"/>
      <w:lvlText w:val=""/>
      <w:lvlJc w:val="left"/>
      <w:pPr>
        <w:ind w:left="720" w:hanging="720"/>
      </w:pPr>
      <w:rPr>
        <w:rFonts w:ascii="Noto Sans Symbols" w:cs="Noto Sans Symbols" w:eastAsia="Noto Sans Symbols" w:hAnsi="Noto Sans Symbols"/>
      </w:rPr>
    </w:lvl>
    <w:lvl w:ilvl="3">
      <w:start w:val="1"/>
      <w:numFmt w:val="decimal"/>
      <w:lvlText w:val=""/>
      <w:lvlJc w:val="left"/>
      <w:pPr>
        <w:ind w:left="864" w:hanging="864"/>
      </w:pPr>
      <w:rPr>
        <w:rFonts w:ascii="Noto Sans Symbols" w:cs="Noto Sans Symbols" w:eastAsia="Noto Sans Symbols" w:hAnsi="Noto Sans Symbols"/>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center"/>
    </w:pP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hanging="576"/>
      <w:jc w:val="righ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pPr>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4" w:right="0" w:hanging="864"/>
      <w:jc w:val="both"/>
    </w:pP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bCs w:val="0"/>
      <w:i w:val="1"/>
      <w:iCs w:val="1"/>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55.0" w:type="dxa"/>
        <w:left w:w="50.0" w:type="dxa"/>
        <w:bottom w:w="55.0" w:type="dxa"/>
        <w:right w:w="55.0" w:type="dxa"/>
      </w:tblCellMar>
    </w:tblPr>
  </w:style>
  <w:style w:type="table" w:styleId="Table2">
    <w:basedOn w:val="TableNormal"/>
    <w:tblPr>
      <w:tblStyleRowBandSize w:val="1"/>
      <w:tblStyleColBandSize w:val="1"/>
      <w:tblCellMar>
        <w:top w:w="0.0" w:type="dxa"/>
        <w:left w:w="95.0" w:type="dxa"/>
        <w:bottom w:w="0.0" w:type="dxa"/>
        <w:right w:w="115.0" w:type="dxa"/>
      </w:tblCellMar>
    </w:tblPr>
  </w:style>
  <w:style w:type="table" w:styleId="Table3">
    <w:basedOn w:val="TableNormal"/>
    <w:tblPr>
      <w:tblStyleRowBandSize w:val="1"/>
      <w:tblStyleColBandSize w:val="1"/>
      <w:tblCellMar>
        <w:top w:w="0.0" w:type="dxa"/>
        <w:left w:w="95.0" w:type="dxa"/>
        <w:bottom w:w="0.0" w:type="dxa"/>
        <w:right w:w="115.0" w:type="dxa"/>
      </w:tblCellMar>
    </w:tblPr>
  </w:style>
  <w:style w:type="table" w:styleId="Table4">
    <w:basedOn w:val="TableNormal"/>
    <w:tblPr>
      <w:tblStyleRowBandSize w:val="1"/>
      <w:tblStyleColBandSize w:val="1"/>
      <w:tblCellMar>
        <w:top w:w="0.0" w:type="dxa"/>
        <w:left w:w="93.0" w:type="dxa"/>
        <w:bottom w:w="0.0" w:type="dxa"/>
        <w:right w:w="26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